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w:t>
      </w:r>
      <w:proofErr w:type="gramStart"/>
      <w:r w:rsidRPr="00DB4324">
        <w:rPr>
          <w:rFonts w:ascii="Times New Roman" w:eastAsia="Times New Roman" w:hAnsi="Times New Roman" w:cs="Times New Roman"/>
          <w:sz w:val="24"/>
          <w:szCs w:val="24"/>
          <w:lang w:eastAsia="ru-RU"/>
        </w:rPr>
        <w:t>_»_</w:t>
      </w:r>
      <w:proofErr w:type="gramEnd"/>
      <w:r w:rsidRPr="00DB4324">
        <w:rPr>
          <w:rFonts w:ascii="Times New Roman" w:eastAsia="Times New Roman" w:hAnsi="Times New Roman" w:cs="Times New Roman"/>
          <w:sz w:val="24"/>
          <w:szCs w:val="24"/>
          <w:lang w:eastAsia="ru-RU"/>
        </w:rPr>
        <w:t>_____________ 2016 год</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DB4324">
        <w:rPr>
          <w:rFonts w:ascii="Times New Roman" w:eastAsia="Times New Roman" w:hAnsi="Times New Roman" w:cs="Times New Roman"/>
          <w:sz w:val="24"/>
          <w:szCs w:val="24"/>
          <w:lang w:eastAsia="ru-RU"/>
        </w:rPr>
        <w:t xml:space="preserve">на </w:t>
      </w:r>
      <w:r w:rsidR="00DB4324" w:rsidRPr="00382373">
        <w:rPr>
          <w:rFonts w:ascii="Times New Roman" w:eastAsia="Times New Roman" w:hAnsi="Times New Roman" w:cs="Times New Roman"/>
          <w:b/>
          <w:sz w:val="24"/>
          <w:szCs w:val="24"/>
          <w:lang w:eastAsia="ru-RU"/>
        </w:rPr>
        <w:t>реконструкци</w:t>
      </w:r>
      <w:r w:rsidR="00DB4324">
        <w:rPr>
          <w:rFonts w:ascii="Times New Roman" w:eastAsia="Times New Roman" w:hAnsi="Times New Roman" w:cs="Times New Roman"/>
          <w:b/>
          <w:sz w:val="24"/>
          <w:szCs w:val="24"/>
          <w:lang w:eastAsia="ru-RU"/>
        </w:rPr>
        <w:t xml:space="preserve">ю </w:t>
      </w:r>
      <w:r w:rsidR="00DB4324" w:rsidRPr="00382373">
        <w:rPr>
          <w:rFonts w:ascii="Times New Roman" w:eastAsia="Times New Roman" w:hAnsi="Times New Roman" w:cs="Times New Roman"/>
          <w:b/>
          <w:sz w:val="24"/>
          <w:szCs w:val="24"/>
          <w:lang w:eastAsia="ru-RU"/>
        </w:rPr>
        <w:t>системы внешнего электроснабжения здания по адресу: г.</w:t>
      </w:r>
      <w:r w:rsidR="00DB4324">
        <w:rPr>
          <w:rFonts w:ascii="Times New Roman" w:eastAsia="Times New Roman" w:hAnsi="Times New Roman" w:cs="Times New Roman"/>
          <w:b/>
          <w:sz w:val="24"/>
          <w:szCs w:val="24"/>
          <w:lang w:eastAsia="ru-RU"/>
        </w:rPr>
        <w:t xml:space="preserve"> </w:t>
      </w:r>
      <w:r w:rsidR="00DB4324" w:rsidRPr="00382373">
        <w:rPr>
          <w:rFonts w:ascii="Times New Roman" w:eastAsia="Times New Roman" w:hAnsi="Times New Roman" w:cs="Times New Roman"/>
          <w:b/>
          <w:sz w:val="24"/>
          <w:szCs w:val="24"/>
          <w:lang w:eastAsia="ru-RU"/>
        </w:rPr>
        <w:t>Уфа, ул. Ст. Халтурина, д.</w:t>
      </w:r>
      <w:proofErr w:type="gramStart"/>
      <w:r w:rsidR="00DB4324" w:rsidRPr="00382373">
        <w:rPr>
          <w:rFonts w:ascii="Times New Roman" w:eastAsia="Times New Roman" w:hAnsi="Times New Roman" w:cs="Times New Roman"/>
          <w:b/>
          <w:sz w:val="24"/>
          <w:szCs w:val="24"/>
          <w:lang w:eastAsia="ru-RU"/>
        </w:rPr>
        <w:t>30</w:t>
      </w:r>
      <w:r w:rsidR="00DB4324">
        <w:rPr>
          <w:rFonts w:ascii="Times New Roman" w:eastAsia="Times New Roman" w:hAnsi="Times New Roman" w:cs="Times New Roman"/>
          <w:b/>
          <w:sz w:val="24"/>
          <w:szCs w:val="24"/>
          <w:lang w:eastAsia="ru-RU"/>
        </w:rPr>
        <w:t xml:space="preserve"> </w:t>
      </w:r>
      <w:r w:rsidR="004E2E98">
        <w:rPr>
          <w:rFonts w:ascii="Times New Roman" w:eastAsia="Times New Roman" w:hAnsi="Times New Roman" w:cs="Times New Roman"/>
          <w:b/>
          <w:sz w:val="24"/>
          <w:szCs w:val="24"/>
          <w:lang w:eastAsia="ru-RU"/>
        </w:rPr>
        <w:t xml:space="preserve"> </w:t>
      </w:r>
      <w:r w:rsidR="004E2E98" w:rsidRPr="004E2E98">
        <w:rPr>
          <w:rFonts w:ascii="Times New Roman" w:eastAsia="Times New Roman" w:hAnsi="Times New Roman" w:cs="Times New Roman"/>
          <w:sz w:val="24"/>
          <w:szCs w:val="24"/>
          <w:lang w:eastAsia="ru-RU"/>
        </w:rPr>
        <w:t>для</w:t>
      </w:r>
      <w:proofErr w:type="gramEnd"/>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758DE"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3842D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sidRPr="003842D4">
              <w:rPr>
                <w:rFonts w:ascii="Times New Roman" w:eastAsia="Calibri" w:hAnsi="Times New Roman" w:cs="Times New Roman"/>
                <w:color w:val="000000"/>
                <w:sz w:val="24"/>
                <w:szCs w:val="24"/>
              </w:rPr>
              <w:t>котировок</w:t>
            </w:r>
            <w:r w:rsidRPr="003842D4">
              <w:rPr>
                <w:rFonts w:ascii="Times New Roman" w:eastAsia="Calibri" w:hAnsi="Times New Roman" w:cs="Times New Roman"/>
                <w:bCs/>
                <w:color w:val="000000"/>
                <w:sz w:val="24"/>
                <w:szCs w:val="24"/>
              </w:rPr>
              <w:t>:</w:t>
            </w:r>
          </w:p>
          <w:p w:rsidR="00DB4324"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proofErr w:type="spellStart"/>
            <w:r w:rsidRPr="00C5740A">
              <w:rPr>
                <w:rFonts w:ascii="Times New Roman" w:eastAsia="Calibri" w:hAnsi="Times New Roman" w:cs="Times New Roman"/>
                <w:iCs/>
                <w:color w:val="000000"/>
                <w:sz w:val="24"/>
                <w:szCs w:val="24"/>
              </w:rPr>
              <w:t>Терегулов</w:t>
            </w:r>
            <w:proofErr w:type="spellEnd"/>
            <w:r w:rsidRPr="00C5740A">
              <w:rPr>
                <w:rFonts w:ascii="Times New Roman" w:eastAsia="Calibri" w:hAnsi="Times New Roman" w:cs="Times New Roman"/>
                <w:iCs/>
                <w:color w:val="000000"/>
                <w:sz w:val="24"/>
                <w:szCs w:val="24"/>
              </w:rPr>
              <w:t xml:space="preserve"> </w:t>
            </w:r>
            <w:proofErr w:type="spellStart"/>
            <w:r w:rsidRPr="00C5740A">
              <w:rPr>
                <w:rFonts w:ascii="Times New Roman" w:eastAsia="Calibri" w:hAnsi="Times New Roman" w:cs="Times New Roman"/>
                <w:iCs/>
                <w:color w:val="000000"/>
                <w:sz w:val="24"/>
                <w:szCs w:val="24"/>
              </w:rPr>
              <w:t>Навиль</w:t>
            </w:r>
            <w:proofErr w:type="spellEnd"/>
            <w:r w:rsidRPr="00C5740A">
              <w:rPr>
                <w:rFonts w:ascii="Times New Roman" w:eastAsia="Calibri" w:hAnsi="Times New Roman" w:cs="Times New Roman"/>
                <w:iCs/>
                <w:color w:val="000000"/>
                <w:sz w:val="24"/>
                <w:szCs w:val="24"/>
              </w:rPr>
              <w:t xml:space="preserve"> Ирекович</w:t>
            </w:r>
          </w:p>
          <w:p w:rsidR="00DB4324" w:rsidRPr="00FE7C52"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Тел. 8 (347) 221-5</w:t>
            </w:r>
            <w:r>
              <w:rPr>
                <w:rFonts w:ascii="Times New Roman" w:eastAsia="Calibri" w:hAnsi="Times New Roman" w:cs="Times New Roman"/>
                <w:iCs/>
                <w:color w:val="000000"/>
                <w:sz w:val="24"/>
                <w:szCs w:val="24"/>
              </w:rPr>
              <w:t>5</w:t>
            </w:r>
            <w:r w:rsidRPr="00FE7C52">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26</w:t>
            </w:r>
          </w:p>
          <w:p w:rsidR="00607E86" w:rsidRPr="00E06816" w:rsidRDefault="00DB4324" w:rsidP="00DB4324">
            <w:pPr>
              <w:autoSpaceDE w:val="0"/>
              <w:autoSpaceDN w:val="0"/>
              <w:adjustRightInd w:val="0"/>
              <w:spacing w:after="0" w:line="240" w:lineRule="auto"/>
              <w:jc w:val="both"/>
            </w:pPr>
            <w:r w:rsidRPr="00FE7C52">
              <w:rPr>
                <w:rFonts w:ascii="Times New Roman" w:eastAsia="Calibri" w:hAnsi="Times New Roman" w:cs="Times New Roman"/>
                <w:iCs/>
                <w:color w:val="000000"/>
                <w:sz w:val="24"/>
                <w:szCs w:val="24"/>
                <w:lang w:val="en-US"/>
              </w:rPr>
              <w:t>e</w:t>
            </w:r>
            <w:r w:rsidRPr="00E06816">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E06816">
              <w:rPr>
                <w:rFonts w:ascii="Times New Roman" w:eastAsia="Calibri" w:hAnsi="Times New Roman" w:cs="Times New Roman"/>
                <w:iCs/>
                <w:color w:val="000000"/>
                <w:sz w:val="24"/>
                <w:szCs w:val="24"/>
              </w:rPr>
              <w:t xml:space="preserve">: </w:t>
            </w:r>
            <w:r w:rsidRPr="00C5740A">
              <w:rPr>
                <w:rFonts w:ascii="Times New Roman" w:hAnsi="Times New Roman" w:cs="Times New Roman"/>
                <w:sz w:val="24"/>
                <w:szCs w:val="24"/>
                <w:lang w:val="en-US"/>
              </w:rPr>
              <w:t>n</w:t>
            </w:r>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teregulov</w:t>
            </w:r>
            <w:proofErr w:type="spellEnd"/>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bashtel</w:t>
            </w:r>
            <w:proofErr w:type="spellEnd"/>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ru</w:t>
            </w:r>
            <w:proofErr w:type="spellEnd"/>
            <w:r w:rsidR="003842D4" w:rsidRPr="00E06816">
              <w:t xml:space="preserve"> </w:t>
            </w:r>
          </w:p>
          <w:p w:rsidR="00F758DE" w:rsidRPr="00E06816" w:rsidRDefault="00F758DE" w:rsidP="00DB432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DB4324" w:rsidRDefault="00DB4324" w:rsidP="00DB432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 xml:space="preserve">я системы </w:t>
            </w:r>
            <w:r w:rsidRPr="00382373">
              <w:rPr>
                <w:rFonts w:ascii="Times New Roman" w:eastAsia="Times New Roman" w:hAnsi="Times New Roman" w:cs="Times New Roman"/>
                <w:b/>
                <w:sz w:val="24"/>
                <w:szCs w:val="24"/>
                <w:lang w:eastAsia="ru-RU"/>
              </w:rPr>
              <w:t>внешнего электроснабжения здания по адресу: г.</w:t>
            </w:r>
            <w:r>
              <w:rPr>
                <w:rFonts w:ascii="Times New Roman" w:eastAsia="Times New Roman" w:hAnsi="Times New Roman" w:cs="Times New Roman"/>
                <w:b/>
                <w:sz w:val="24"/>
                <w:szCs w:val="24"/>
                <w:lang w:eastAsia="ru-RU"/>
              </w:rPr>
              <w:t xml:space="preserve"> </w:t>
            </w:r>
            <w:r w:rsidRPr="00382373">
              <w:rPr>
                <w:rFonts w:ascii="Times New Roman" w:eastAsia="Times New Roman" w:hAnsi="Times New Roman" w:cs="Times New Roman"/>
                <w:b/>
                <w:sz w:val="24"/>
                <w:szCs w:val="24"/>
                <w:lang w:eastAsia="ru-RU"/>
              </w:rPr>
              <w:t>Уфа, ул. Ст. Халтурина, д.30</w:t>
            </w:r>
          </w:p>
          <w:p w:rsidR="00FE5383" w:rsidRPr="00607E86"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Pr="00C83533">
              <w:rPr>
                <w:rFonts w:ascii="Times New Roman" w:eastAsia="Times New Roman" w:hAnsi="Times New Roman" w:cs="Times New Roman"/>
                <w:sz w:val="24"/>
                <w:szCs w:val="24"/>
                <w:lang w:eastAsia="ru-RU"/>
              </w:rPr>
              <w:t>Техническим заданием (Приложение №1.1 к Документации о закупке)</w:t>
            </w:r>
            <w:r>
              <w:rPr>
                <w:rFonts w:ascii="Times New Roman" w:hAnsi="Times New Roman" w:cs="Times New Roman"/>
                <w:sz w:val="24"/>
                <w:szCs w:val="24"/>
              </w:rPr>
              <w:t xml:space="preserve">, Локальным сметным расчетом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закупке</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DB4324" w:rsidRPr="00607E86" w:rsidTr="00B23ED2">
        <w:trPr>
          <w:trHeight w:val="1124"/>
        </w:trPr>
        <w:tc>
          <w:tcPr>
            <w:tcW w:w="2694" w:type="dxa"/>
            <w:shd w:val="clear" w:color="auto" w:fill="auto"/>
            <w:vAlign w:val="center"/>
          </w:tcPr>
          <w:p w:rsidR="00DB4324" w:rsidRPr="00607E86" w:rsidRDefault="00DB4324" w:rsidP="00DB4324">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DB4324" w:rsidRPr="002E65AF" w:rsidRDefault="00DB4324" w:rsidP="00DB432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Pr="003045F2">
              <w:rPr>
                <w:rFonts w:ascii="Times New Roman" w:eastAsia="Times New Roman" w:hAnsi="Times New Roman" w:cs="Times New Roman"/>
                <w:sz w:val="24"/>
                <w:szCs w:val="24"/>
                <w:lang w:eastAsia="ru-RU"/>
              </w:rPr>
              <w:t>Техническим заданием (Приложение №</w:t>
            </w:r>
            <w:r>
              <w:rPr>
                <w:rFonts w:ascii="Times New Roman" w:eastAsia="Times New Roman" w:hAnsi="Times New Roman" w:cs="Times New Roman"/>
                <w:sz w:val="24"/>
                <w:szCs w:val="24"/>
                <w:lang w:eastAsia="ru-RU"/>
              </w:rPr>
              <w:t>1.1</w:t>
            </w:r>
            <w:r w:rsidRPr="003045F2">
              <w:rPr>
                <w:rFonts w:ascii="Times New Roman" w:eastAsia="Times New Roman" w:hAnsi="Times New Roman" w:cs="Times New Roman"/>
                <w:sz w:val="24"/>
                <w:szCs w:val="24"/>
                <w:lang w:eastAsia="ru-RU"/>
              </w:rPr>
              <w:t xml:space="preserve"> к Документации о закупке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Локальным сметным расчетом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w:t>
            </w:r>
            <w:r w:rsidR="00811226" w:rsidRPr="00C83533">
              <w:rPr>
                <w:rFonts w:ascii="Times New Roman" w:eastAsia="Times New Roman" w:hAnsi="Times New Roman" w:cs="Times New Roman"/>
                <w:sz w:val="24"/>
                <w:szCs w:val="24"/>
                <w:lang w:eastAsia="ru-RU"/>
              </w:rPr>
              <w:t>закупке</w:t>
            </w:r>
            <w:r w:rsidR="00811226">
              <w:rPr>
                <w:rFonts w:ascii="Times New Roman" w:eastAsia="Times New Roman" w:hAnsi="Times New Roman" w:cs="Times New Roman"/>
                <w:sz w:val="24"/>
                <w:szCs w:val="24"/>
                <w:lang w:eastAsia="ru-RU"/>
              </w:rPr>
              <w:t>)</w:t>
            </w:r>
            <w:r w:rsidR="00811226">
              <w:rPr>
                <w:rFonts w:ascii="Times New Roman" w:hAnsi="Times New Roman" w:cs="Times New Roman"/>
                <w:sz w:val="24"/>
                <w:szCs w:val="24"/>
              </w:rPr>
              <w:t xml:space="preserve"> </w:t>
            </w:r>
            <w:r w:rsidR="00811226" w:rsidRPr="003045F2">
              <w:rPr>
                <w:rFonts w:ascii="Times New Roman" w:eastAsia="Times New Roman" w:hAnsi="Times New Roman" w:cs="Times New Roman"/>
                <w:sz w:val="24"/>
                <w:szCs w:val="24"/>
                <w:lang w:eastAsia="ru-RU"/>
              </w:rPr>
              <w:t>и</w:t>
            </w:r>
            <w:r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DB4324" w:rsidRPr="00607E86" w:rsidTr="00B23ED2">
        <w:trPr>
          <w:trHeight w:val="1299"/>
        </w:trPr>
        <w:tc>
          <w:tcPr>
            <w:tcW w:w="2694" w:type="dxa"/>
            <w:shd w:val="clear" w:color="auto" w:fill="auto"/>
            <w:vAlign w:val="center"/>
          </w:tcPr>
          <w:p w:rsidR="00DB4324" w:rsidRPr="00607E86" w:rsidRDefault="00DB4324" w:rsidP="00DB4324">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DB4324" w:rsidRDefault="00DB4324" w:rsidP="00DB432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выполнения работ: Республика Башкортостан, г. Уфа, ул. </w:t>
            </w:r>
            <w:r w:rsidRPr="00C5740A">
              <w:rPr>
                <w:rFonts w:ascii="Times New Roman" w:eastAsia="Times New Roman" w:hAnsi="Times New Roman" w:cs="Times New Roman"/>
                <w:sz w:val="24"/>
                <w:szCs w:val="24"/>
                <w:lang w:eastAsia="ru-RU"/>
              </w:rPr>
              <w:t>Ст. Халтурина, д.30</w:t>
            </w: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324" w:rsidRPr="007D390C"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390C">
              <w:rPr>
                <w:rFonts w:ascii="Times New Roman" w:eastAsia="Calibri" w:hAnsi="Times New Roman" w:cs="Times New Roman"/>
                <w:iCs/>
                <w:color w:val="000000"/>
                <w:sz w:val="24"/>
                <w:szCs w:val="24"/>
              </w:rPr>
              <w:t xml:space="preserve">Срок выполнения работ: в течение </w:t>
            </w:r>
            <w:r>
              <w:rPr>
                <w:rFonts w:ascii="Times New Roman" w:eastAsia="Calibri" w:hAnsi="Times New Roman" w:cs="Times New Roman"/>
                <w:iCs/>
                <w:color w:val="000000"/>
                <w:sz w:val="24"/>
                <w:szCs w:val="24"/>
              </w:rPr>
              <w:t>30</w:t>
            </w:r>
            <w:r w:rsidRPr="007D390C">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тридцати</w:t>
            </w:r>
            <w:r w:rsidRPr="007D390C">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календарных</w:t>
            </w:r>
            <w:r w:rsidRPr="007D390C">
              <w:rPr>
                <w:rFonts w:ascii="Times New Roman" w:eastAsia="Calibri" w:hAnsi="Times New Roman" w:cs="Times New Roman"/>
                <w:iCs/>
                <w:color w:val="000000"/>
                <w:sz w:val="24"/>
                <w:szCs w:val="24"/>
              </w:rPr>
              <w:t xml:space="preserve"> дней </w:t>
            </w:r>
            <w:r w:rsidRPr="007962D8">
              <w:rPr>
                <w:rFonts w:ascii="Times New Roman" w:eastAsia="Calibri" w:hAnsi="Times New Roman" w:cs="Times New Roman"/>
                <w:iCs/>
                <w:color w:val="000000"/>
                <w:sz w:val="24"/>
                <w:szCs w:val="24"/>
              </w:rPr>
              <w:t>после подписания договора</w:t>
            </w:r>
            <w:r w:rsidRPr="007D390C">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w:t>
            </w:r>
            <w:r w:rsidRPr="007962D8">
              <w:rPr>
                <w:rFonts w:ascii="Times New Roman" w:eastAsia="Times New Roman" w:hAnsi="Times New Roman" w:cs="Times New Roman"/>
                <w:iCs/>
                <w:sz w:val="24"/>
                <w:szCs w:val="24"/>
                <w:lang w:eastAsia="ru-RU"/>
              </w:rPr>
              <w:t>(с учетом стоимости материалов)</w:t>
            </w:r>
            <w:r>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составляет </w:t>
            </w:r>
            <w:r>
              <w:rPr>
                <w:rFonts w:ascii="Times New Roman" w:eastAsia="Times New Roman" w:hAnsi="Times New Roman" w:cs="Times New Roman"/>
                <w:iCs/>
                <w:sz w:val="24"/>
                <w:szCs w:val="24"/>
                <w:lang w:eastAsia="ru-RU"/>
              </w:rPr>
              <w:t>771 403</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семьдесят одна</w:t>
            </w:r>
            <w:r w:rsidRPr="007D390C">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а</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четыреста три</w:t>
            </w:r>
            <w:r w:rsidRPr="007D390C">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w:t>
            </w:r>
            <w:r w:rsidRPr="007D390C">
              <w:rPr>
                <w:rFonts w:ascii="Times New Roman" w:eastAsia="Times New Roman" w:hAnsi="Times New Roman" w:cs="Times New Roman"/>
                <w:iCs/>
                <w:sz w:val="24"/>
                <w:szCs w:val="24"/>
                <w:lang w:eastAsia="ru-RU"/>
              </w:rPr>
              <w:t xml:space="preserve">6 </w:t>
            </w:r>
            <w:proofErr w:type="gramStart"/>
            <w:r w:rsidRPr="007D390C">
              <w:rPr>
                <w:rFonts w:ascii="Times New Roman" w:eastAsia="Times New Roman" w:hAnsi="Times New Roman" w:cs="Times New Roman"/>
                <w:iCs/>
                <w:sz w:val="24"/>
                <w:szCs w:val="24"/>
                <w:lang w:eastAsia="ru-RU"/>
              </w:rPr>
              <w:t>коп.</w:t>
            </w:r>
            <w:r>
              <w:rPr>
                <w:rFonts w:ascii="Times New Roman" w:eastAsia="Times New Roman" w:hAnsi="Times New Roman" w:cs="Times New Roman"/>
                <w:iCs/>
                <w:sz w:val="24"/>
                <w:szCs w:val="24"/>
                <w:lang w:eastAsia="ru-RU"/>
              </w:rPr>
              <w:t>,</w:t>
            </w:r>
            <w:proofErr w:type="gramEnd"/>
            <w:r w:rsidRPr="007D390C">
              <w:rPr>
                <w:rFonts w:ascii="Times New Roman" w:eastAsia="Times New Roman" w:hAnsi="Times New Roman" w:cs="Times New Roman"/>
                <w:iCs/>
                <w:sz w:val="24"/>
                <w:szCs w:val="24"/>
                <w:lang w:eastAsia="ru-RU"/>
              </w:rPr>
              <w:t xml:space="preserve"> в том числе сумма НДС (18%) </w:t>
            </w:r>
            <w:r>
              <w:rPr>
                <w:rFonts w:ascii="Times New Roman" w:eastAsia="Times New Roman" w:hAnsi="Times New Roman" w:cs="Times New Roman"/>
                <w:iCs/>
                <w:sz w:val="24"/>
                <w:szCs w:val="24"/>
                <w:lang w:eastAsia="ru-RU"/>
              </w:rPr>
              <w:t xml:space="preserve">117 671,68 </w:t>
            </w:r>
            <w:r w:rsidRPr="007D390C">
              <w:rPr>
                <w:rFonts w:ascii="Times New Roman" w:eastAsia="Times New Roman" w:hAnsi="Times New Roman" w:cs="Times New Roman"/>
                <w:iCs/>
                <w:sz w:val="24"/>
                <w:szCs w:val="24"/>
                <w:lang w:eastAsia="ru-RU"/>
              </w:rPr>
              <w:t>рублей.</w:t>
            </w: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Pr>
                <w:rFonts w:ascii="Times New Roman" w:eastAsia="Times New Roman" w:hAnsi="Times New Roman" w:cs="Times New Roman"/>
                <w:iCs/>
                <w:sz w:val="24"/>
                <w:szCs w:val="24"/>
                <w:lang w:eastAsia="ru-RU"/>
              </w:rPr>
              <w:t>653 731,58</w:t>
            </w:r>
            <w:r w:rsidRPr="007D390C">
              <w:rPr>
                <w:rFonts w:ascii="Times New Roman" w:eastAsia="Times New Roman" w:hAnsi="Times New Roman" w:cs="Times New Roman"/>
                <w:iCs/>
                <w:sz w:val="24"/>
                <w:szCs w:val="24"/>
                <w:lang w:eastAsia="ru-RU"/>
              </w:rPr>
              <w:t xml:space="preserve"> рублей.</w:t>
            </w:r>
          </w:p>
          <w:p w:rsidR="00DB4324" w:rsidRPr="007D390C" w:rsidRDefault="00DB4324" w:rsidP="00DB4324">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DB4324" w:rsidRPr="00C427CC" w:rsidRDefault="00DB4324" w:rsidP="00DB4324">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1.2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DB4324"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607E86" w:rsidRDefault="00BF4AD1" w:rsidP="00B636B6">
            <w:pPr>
              <w:tabs>
                <w:tab w:val="left" w:pos="851"/>
              </w:tabs>
              <w:spacing w:after="0" w:line="240" w:lineRule="auto"/>
              <w:jc w:val="both"/>
              <w:rPr>
                <w:rFonts w:ascii="Times New Roman" w:eastAsia="Calibri" w:hAnsi="Times New Roman" w:cs="Times New Roman"/>
                <w:b/>
                <w:i/>
                <w:iCs/>
                <w:color w:val="FF0000"/>
                <w:sz w:val="24"/>
                <w:szCs w:val="24"/>
              </w:rPr>
            </w:pP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DB4324" w:rsidRPr="00C81DBE" w:rsidRDefault="00DB4324" w:rsidP="00DB4324">
            <w:pPr>
              <w:spacing w:after="0"/>
              <w:jc w:val="both"/>
              <w:rPr>
                <w:rFonts w:ascii="Times New Roman" w:hAnsi="Times New Roman" w:cs="Times New Roman"/>
                <w:sz w:val="24"/>
                <w:szCs w:val="24"/>
              </w:rPr>
            </w:pPr>
            <w:r>
              <w:rPr>
                <w:rFonts w:ascii="Times New Roman" w:hAnsi="Times New Roman" w:cs="Times New Roman"/>
                <w:sz w:val="24"/>
                <w:szCs w:val="24"/>
              </w:rPr>
              <w:t>Не т</w:t>
            </w:r>
            <w:r w:rsidR="000D3E25" w:rsidRPr="00667114">
              <w:rPr>
                <w:rFonts w:ascii="Times New Roman" w:hAnsi="Times New Roman" w:cs="Times New Roman"/>
                <w:sz w:val="24"/>
                <w:szCs w:val="24"/>
              </w:rPr>
              <w:t>ребуется</w:t>
            </w:r>
          </w:p>
          <w:p w:rsidR="000D3E25" w:rsidRPr="00C81DBE" w:rsidRDefault="000D3E25" w:rsidP="00BB6F6C">
            <w:pPr>
              <w:spacing w:after="0"/>
              <w:rPr>
                <w:rFonts w:ascii="Times New Roman" w:hAnsi="Times New Roman" w:cs="Times New Roman"/>
                <w:sz w:val="24"/>
                <w:szCs w:val="24"/>
              </w:rPr>
            </w:pP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06816">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ноября 2016 г. в 1</w:t>
            </w:r>
            <w:r w:rsidR="00E06816">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Pr="00607E86"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67A62">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607E86" w:rsidRPr="00607E86" w:rsidRDefault="00607E86" w:rsidP="008B62F5">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67A62">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DB4324" w:rsidRDefault="00DB4324" w:rsidP="00DB4324">
            <w:pPr>
              <w:spacing w:after="0" w:line="240" w:lineRule="auto"/>
              <w:rPr>
                <w:rFonts w:ascii="Times New Roman" w:eastAsia="Times New Roman" w:hAnsi="Times New Roman" w:cs="Times New Roman"/>
                <w:sz w:val="24"/>
                <w:szCs w:val="24"/>
                <w:lang w:eastAsia="ru-RU"/>
              </w:rPr>
            </w:pPr>
            <w:bookmarkStart w:id="0" w:name="_GoBack"/>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67A62">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67A6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67A62">
              <w:rPr>
                <w:rFonts w:ascii="Times New Roman" w:eastAsia="Times New Roman" w:hAnsi="Times New Roman" w:cs="Times New Roman"/>
                <w:sz w:val="24"/>
                <w:szCs w:val="24"/>
                <w:lang w:eastAsia="ru-RU"/>
              </w:rPr>
              <w:t>0</w:t>
            </w:r>
            <w:r w:rsidR="00E06816">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67A6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 xml:space="preserve">6 </w:t>
            </w:r>
            <w:r w:rsidRPr="00970C0B">
              <w:rPr>
                <w:rFonts w:ascii="Times New Roman" w:eastAsia="Times New Roman" w:hAnsi="Times New Roman" w:cs="Times New Roman"/>
                <w:sz w:val="24"/>
                <w:szCs w:val="24"/>
                <w:lang w:eastAsia="ru-RU"/>
              </w:rPr>
              <w:t>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67A62">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67A6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bookmarkEnd w:id="0"/>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B7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D3E25"/>
    <w:rsid w:val="000F392F"/>
    <w:rsid w:val="00100215"/>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04A36"/>
    <w:rsid w:val="00330977"/>
    <w:rsid w:val="00330ED2"/>
    <w:rsid w:val="003342D0"/>
    <w:rsid w:val="00334AD9"/>
    <w:rsid w:val="0033565C"/>
    <w:rsid w:val="003647E2"/>
    <w:rsid w:val="00372780"/>
    <w:rsid w:val="003842D4"/>
    <w:rsid w:val="003A36B4"/>
    <w:rsid w:val="003C475A"/>
    <w:rsid w:val="003C744C"/>
    <w:rsid w:val="003D4BC9"/>
    <w:rsid w:val="003E2C0D"/>
    <w:rsid w:val="00442DD9"/>
    <w:rsid w:val="00450664"/>
    <w:rsid w:val="00462B35"/>
    <w:rsid w:val="00464691"/>
    <w:rsid w:val="00464C28"/>
    <w:rsid w:val="00470522"/>
    <w:rsid w:val="004D3AA5"/>
    <w:rsid w:val="004E2E98"/>
    <w:rsid w:val="004E5671"/>
    <w:rsid w:val="00522B7A"/>
    <w:rsid w:val="00555B70"/>
    <w:rsid w:val="005745D0"/>
    <w:rsid w:val="00583D78"/>
    <w:rsid w:val="005918D2"/>
    <w:rsid w:val="0059203C"/>
    <w:rsid w:val="005C3F6E"/>
    <w:rsid w:val="005E1D33"/>
    <w:rsid w:val="005F482B"/>
    <w:rsid w:val="00607E86"/>
    <w:rsid w:val="00643CE5"/>
    <w:rsid w:val="0066576E"/>
    <w:rsid w:val="00672877"/>
    <w:rsid w:val="006B3C2C"/>
    <w:rsid w:val="006C4B51"/>
    <w:rsid w:val="00767A62"/>
    <w:rsid w:val="00777794"/>
    <w:rsid w:val="00787936"/>
    <w:rsid w:val="007B4679"/>
    <w:rsid w:val="007B776A"/>
    <w:rsid w:val="007D1B35"/>
    <w:rsid w:val="00803ABA"/>
    <w:rsid w:val="00811226"/>
    <w:rsid w:val="008364AF"/>
    <w:rsid w:val="008A08B1"/>
    <w:rsid w:val="008B62F5"/>
    <w:rsid w:val="008C4AD4"/>
    <w:rsid w:val="008D10F8"/>
    <w:rsid w:val="008E13B4"/>
    <w:rsid w:val="00924FA8"/>
    <w:rsid w:val="0093047C"/>
    <w:rsid w:val="00933691"/>
    <w:rsid w:val="00970C0B"/>
    <w:rsid w:val="0098210A"/>
    <w:rsid w:val="009905B0"/>
    <w:rsid w:val="009A388E"/>
    <w:rsid w:val="009B569B"/>
    <w:rsid w:val="009C5AA4"/>
    <w:rsid w:val="00A07F35"/>
    <w:rsid w:val="00A71AC6"/>
    <w:rsid w:val="00AF4E7C"/>
    <w:rsid w:val="00B01DC4"/>
    <w:rsid w:val="00B23ED2"/>
    <w:rsid w:val="00B636B6"/>
    <w:rsid w:val="00B85C61"/>
    <w:rsid w:val="00BA1B7E"/>
    <w:rsid w:val="00BA3F75"/>
    <w:rsid w:val="00BD521D"/>
    <w:rsid w:val="00BF4AD1"/>
    <w:rsid w:val="00C16A22"/>
    <w:rsid w:val="00C17B84"/>
    <w:rsid w:val="00CC6C68"/>
    <w:rsid w:val="00CE6A77"/>
    <w:rsid w:val="00CF0C87"/>
    <w:rsid w:val="00D113AB"/>
    <w:rsid w:val="00D214EF"/>
    <w:rsid w:val="00DB4324"/>
    <w:rsid w:val="00DB60D7"/>
    <w:rsid w:val="00DD19A6"/>
    <w:rsid w:val="00DD3D82"/>
    <w:rsid w:val="00DF55FB"/>
    <w:rsid w:val="00E06816"/>
    <w:rsid w:val="00E36149"/>
    <w:rsid w:val="00E47402"/>
    <w:rsid w:val="00E61607"/>
    <w:rsid w:val="00E9066F"/>
    <w:rsid w:val="00E91808"/>
    <w:rsid w:val="00EA0805"/>
    <w:rsid w:val="00EC2E27"/>
    <w:rsid w:val="00EF3336"/>
    <w:rsid w:val="00F209C0"/>
    <w:rsid w:val="00F758DE"/>
    <w:rsid w:val="00FB6C99"/>
    <w:rsid w:val="00FD5F61"/>
    <w:rsid w:val="00FE5383"/>
    <w:rsid w:val="00FF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F8E0CE-61E0-4072-9AF5-40A5635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64AD5-34E3-495B-9C95-BBC40CBA4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933</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2016-11-22T11:51:00Z</cp:lastPrinted>
  <dcterms:created xsi:type="dcterms:W3CDTF">2015-10-16T09:47:00Z</dcterms:created>
  <dcterms:modified xsi:type="dcterms:W3CDTF">2016-11-22T12:05:00Z</dcterms:modified>
</cp:coreProperties>
</file>